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44061937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B5946">
        <w:rPr>
          <w:b/>
          <w:sz w:val="36"/>
          <w:szCs w:val="36"/>
        </w:rPr>
        <w:t xml:space="preserve"> 26</w:t>
      </w:r>
    </w:p>
    <w:p w:rsidR="00EB5946" w:rsidRPr="0098056A" w:rsidRDefault="00EB5946" w:rsidP="00EB594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8056A">
        <w:rPr>
          <w:b/>
          <w:szCs w:val="28"/>
        </w:rPr>
        <w:t xml:space="preserve">20 лютого 2020 року </w:t>
      </w:r>
    </w:p>
    <w:p w:rsidR="00EB5946" w:rsidRPr="00EB5946" w:rsidRDefault="00EB5946" w:rsidP="00EB594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EB5946">
        <w:rPr>
          <w:b/>
          <w:szCs w:val="28"/>
        </w:rPr>
        <w:t xml:space="preserve"> </w:t>
      </w:r>
    </w:p>
    <w:p w:rsidR="00EC76ED" w:rsidRPr="00DB1984" w:rsidRDefault="00EC76ED" w:rsidP="00DB1984">
      <w:pPr>
        <w:pStyle w:val="a5"/>
        <w:ind w:right="453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Про_затвердження_розміру_фактичних_витра"/>
      <w:bookmarkEnd w:id="0"/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внесення змін в рішення виконавчого комітету 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8E10A3" w:rsidRPr="00DB1984">
        <w:rPr>
          <w:rFonts w:ascii="Times New Roman" w:eastAsia="Calibri" w:hAnsi="Times New Roman" w:cs="Times New Roman"/>
          <w:b/>
          <w:sz w:val="28"/>
          <w:szCs w:val="28"/>
        </w:rPr>
        <w:t>21 лютого 2019 року №28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затвердження розміру фактичних витрат на копіювання або друк документів, що надаються за запитами на інформацію, 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7C14">
        <w:rPr>
          <w:rFonts w:ascii="Times New Roman" w:hAnsi="Times New Roman" w:cs="Times New Roman"/>
          <w:b/>
          <w:sz w:val="28"/>
          <w:szCs w:val="28"/>
        </w:rPr>
        <w:t>т</w:t>
      </w:r>
      <w:r w:rsidRPr="00DB1984">
        <w:rPr>
          <w:rFonts w:ascii="Times New Roman" w:hAnsi="Times New Roman" w:cs="Times New Roman"/>
          <w:b/>
          <w:sz w:val="28"/>
          <w:szCs w:val="28"/>
        </w:rPr>
        <w:t>а п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>орядку відшкодування цих витрат»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ab/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BM1__Відповідно_до_частини_третьої_статт"/>
      <w:bookmarkEnd w:id="1"/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</w:t>
      </w:r>
      <w:r w:rsidRPr="00EC76ED">
        <w:rPr>
          <w:rFonts w:ascii="Times New Roman" w:hAnsi="Times New Roman" w:cs="Times New Roman"/>
          <w:sz w:val="28"/>
          <w:szCs w:val="28"/>
        </w:rPr>
        <w:t xml:space="preserve">ст. ст. 25, 59 Закону України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“Про місцеве самоврядування в Україні” на виконання частини третьої статті 21 Закону України "Про доступ до публічної інформації" та Постанови Кабінету Міністрів України від 13.07.2011 р. </w:t>
      </w:r>
      <w:hyperlink r:id="rId7" w:history="1">
        <w:r w:rsidRPr="00EC76ED">
          <w:rPr>
            <w:rFonts w:ascii="Times New Roman" w:hAnsi="Times New Roman" w:cs="Times New Roman"/>
            <w:color w:val="000000"/>
            <w:sz w:val="28"/>
            <w:szCs w:val="28"/>
          </w:rPr>
          <w:t>№</w:t>
        </w:r>
      </w:hyperlink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 740 "Про затвердження граничних норм витрат на копіювання або друк документів, що надаються за запитом на інформацію"</w:t>
      </w:r>
      <w:r w:rsidRPr="00EC76ED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 </w:t>
      </w:r>
      <w:r w:rsidR="008E10A3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(зі змінами)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та з метою упорядкування  роботи  </w:t>
      </w:r>
      <w:proofErr w:type="spellStart"/>
      <w:r w:rsidRPr="00EC76ED">
        <w:rPr>
          <w:rFonts w:ascii="Times New Roman" w:hAnsi="Times New Roman" w:cs="Times New Roman"/>
          <w:color w:val="000000"/>
          <w:sz w:val="28"/>
          <w:szCs w:val="28"/>
        </w:rPr>
        <w:t>Городоцької</w:t>
      </w:r>
      <w:proofErr w:type="spellEnd"/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по забезпеченню запитувачів публічною інформацією,</w:t>
      </w:r>
      <w:r w:rsidRPr="00EC76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>виконавчий комітет міської ради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C76ED" w:rsidRPr="00DB1984" w:rsidRDefault="00DB1984" w:rsidP="00DB1984">
      <w:pPr>
        <w:widowControl w:val="0"/>
        <w:autoSpaceDE w:val="0"/>
        <w:autoSpaceDN w:val="0"/>
        <w:adjustRightInd w:val="0"/>
        <w:spacing w:before="100" w:beforeAutospacing="1" w:line="24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76ED" w:rsidRPr="00EC76ED">
        <w:rPr>
          <w:rFonts w:ascii="Times New Roman" w:hAnsi="Times New Roman" w:cs="Times New Roman"/>
          <w:sz w:val="28"/>
          <w:szCs w:val="28"/>
        </w:rPr>
        <w:t xml:space="preserve">1. </w:t>
      </w:r>
      <w:r w:rsidR="008E10A3">
        <w:rPr>
          <w:rFonts w:ascii="Times New Roman" w:hAnsi="Times New Roman" w:cs="Times New Roman"/>
          <w:sz w:val="28"/>
          <w:szCs w:val="28"/>
        </w:rPr>
        <w:t xml:space="preserve">Внести зміни у додаток 2 рішення виконавчого комітету  від </w:t>
      </w:r>
      <w:r w:rsidR="008E10A3" w:rsidRPr="00D049C4">
        <w:rPr>
          <w:rFonts w:ascii="Times New Roman" w:eastAsia="Calibri" w:hAnsi="Times New Roman" w:cs="Times New Roman"/>
          <w:sz w:val="28"/>
        </w:rPr>
        <w:t>21 лютого 2019 року №28</w:t>
      </w:r>
      <w:r w:rsidR="008E10A3" w:rsidRP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 w:rsidRPr="008E10A3">
        <w:rPr>
          <w:rFonts w:ascii="Times New Roman" w:hAnsi="Times New Roman" w:cs="Times New Roman"/>
          <w:bCs/>
          <w:color w:val="000000"/>
          <w:sz w:val="28"/>
          <w:szCs w:val="28"/>
        </w:rPr>
        <w:t>«Про затвердження розміру фактичних витрат на копіювання або друк документів, що надаються за запитами на інформацію, та порядку відшкодування цих витрат»</w:t>
      </w:r>
      <w:r w:rsidR="008E10A3">
        <w:rPr>
          <w:rFonts w:ascii="Times New Roman" w:hAnsi="Times New Roman" w:cs="Times New Roman"/>
          <w:bCs/>
          <w:color w:val="000000"/>
          <w:sz w:val="28"/>
          <w:szCs w:val="28"/>
        </w:rPr>
        <w:t>, виклавши його 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новій редакції, що додається.</w:t>
      </w:r>
      <w:bookmarkStart w:id="2" w:name="BM1_2__Розмір_фактичних_витрат_на_копіюв"/>
      <w:bookmarkEnd w:id="2"/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2. Відділу звернень громадян, документообігу на соціальних питань міської ради  </w:t>
      </w:r>
      <w:bookmarkStart w:id="3" w:name="BM2__Управлінню_справами_Апарату_Верховн"/>
      <w:bookmarkStart w:id="4" w:name="BM3__Контроль_за_виконанням_цього_Розпор"/>
      <w:bookmarkEnd w:id="3"/>
      <w:bookmarkEnd w:id="4"/>
      <w:r w:rsidRPr="00EC76ED">
        <w:rPr>
          <w:rFonts w:ascii="Times New Roman" w:hAnsi="Times New Roman" w:cs="Times New Roman"/>
          <w:sz w:val="28"/>
          <w:szCs w:val="28"/>
        </w:rPr>
        <w:t>оприлюднити   рішення у засобах масової інформації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3. Контроль за виконанням рішення покласти на  заступника міського голови  </w:t>
      </w:r>
      <w:proofErr w:type="spellStart"/>
      <w:r w:rsidRPr="00EC76ED">
        <w:rPr>
          <w:rFonts w:ascii="Times New Roman" w:hAnsi="Times New Roman" w:cs="Times New Roman"/>
          <w:sz w:val="28"/>
          <w:szCs w:val="28"/>
        </w:rPr>
        <w:t>Попка</w:t>
      </w:r>
      <w:proofErr w:type="spellEnd"/>
      <w:r w:rsidRPr="00EC76ED">
        <w:rPr>
          <w:rFonts w:ascii="Times New Roman" w:hAnsi="Times New Roman" w:cs="Times New Roman"/>
          <w:sz w:val="28"/>
          <w:szCs w:val="28"/>
        </w:rPr>
        <w:t xml:space="preserve"> С. Р.</w:t>
      </w: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984" w:rsidRPr="00A32E13" w:rsidRDefault="00DB1984" w:rsidP="00DB1984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 xml:space="preserve">ДОДАТОК </w:t>
      </w:r>
      <w:r w:rsidR="00DB1984">
        <w:rPr>
          <w:rFonts w:ascii="Times New Roman" w:hAnsi="Times New Roman" w:cs="Times New Roman"/>
        </w:rPr>
        <w:t xml:space="preserve"> 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bookmarkStart w:id="5" w:name="РОЗМІР"/>
      <w:bookmarkEnd w:id="5"/>
      <w:r w:rsidRPr="00EC76ED">
        <w:rPr>
          <w:rFonts w:ascii="Times New Roman" w:hAnsi="Times New Roman" w:cs="Times New Roman"/>
        </w:rPr>
        <w:t>до рішення виконавчого комітету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proofErr w:type="spellStart"/>
      <w:r w:rsidRPr="00EC76ED">
        <w:rPr>
          <w:rFonts w:ascii="Times New Roman" w:hAnsi="Times New Roman" w:cs="Times New Roman"/>
        </w:rPr>
        <w:t>Городоцької</w:t>
      </w:r>
      <w:proofErr w:type="spellEnd"/>
      <w:r w:rsidRPr="00EC76ED">
        <w:rPr>
          <w:rFonts w:ascii="Times New Roman" w:hAnsi="Times New Roman" w:cs="Times New Roman"/>
        </w:rPr>
        <w:t xml:space="preserve"> міської ради Львівської області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>№</w:t>
      </w:r>
      <w:r w:rsidR="00EB5946">
        <w:rPr>
          <w:rFonts w:ascii="Times New Roman" w:hAnsi="Times New Roman" w:cs="Times New Roman"/>
        </w:rPr>
        <w:t xml:space="preserve"> 26</w:t>
      </w:r>
      <w:r w:rsidRPr="00EC76ED">
        <w:rPr>
          <w:rFonts w:ascii="Times New Roman" w:hAnsi="Times New Roman" w:cs="Times New Roman"/>
        </w:rPr>
        <w:t xml:space="preserve">  від  </w:t>
      </w:r>
      <w:r w:rsidR="00EB5946">
        <w:rPr>
          <w:rFonts w:ascii="Times New Roman" w:hAnsi="Times New Roman" w:cs="Times New Roman"/>
        </w:rPr>
        <w:t xml:space="preserve"> 20</w:t>
      </w:r>
      <w:bookmarkStart w:id="6" w:name="_GoBack"/>
      <w:bookmarkEnd w:id="6"/>
      <w:r w:rsidRPr="00EC76ED">
        <w:rPr>
          <w:rFonts w:ascii="Times New Roman" w:hAnsi="Times New Roman" w:cs="Times New Roman"/>
        </w:rPr>
        <w:t xml:space="preserve">  лютого   2020  року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7" w:name="z2"/>
      <w:bookmarkEnd w:id="7"/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РОЗМІР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фактичних витрат на копіювання або друк документів, що надаються за запитами на інформацію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8" w:name="BM1__Просте_копіювання_або_друк_однієї_с"/>
      <w:bookmarkEnd w:id="8"/>
      <w:r w:rsidRPr="00EC76ED">
        <w:rPr>
          <w:rFonts w:ascii="Times New Roman" w:hAnsi="Times New Roman" w:cs="Times New Roman"/>
          <w:sz w:val="28"/>
          <w:szCs w:val="28"/>
        </w:rPr>
        <w:t>1. Копіювання або друк копій документів формату А4  та меншого розміру (у тому числі двосторонній друк) – 0,2 відсотка розміру мінімальної заробітної плати за виготовлення однієї сторінки.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9" w:name="BM2__У_разі_простого_копіювання_або_друк"/>
      <w:bookmarkEnd w:id="9"/>
      <w:r w:rsidRPr="00EC76ED">
        <w:rPr>
          <w:rFonts w:ascii="Times New Roman" w:hAnsi="Times New Roman" w:cs="Times New Roman"/>
          <w:sz w:val="28"/>
          <w:szCs w:val="28"/>
        </w:rPr>
        <w:t xml:space="preserve">2. </w:t>
      </w:r>
      <w:bookmarkStart w:id="10" w:name="BM3__Визначений_відповідно_до_пунктів_1_"/>
      <w:bookmarkEnd w:id="10"/>
      <w:r w:rsidRPr="00EC76ED">
        <w:rPr>
          <w:rFonts w:ascii="Times New Roman" w:hAnsi="Times New Roman" w:cs="Times New Roman"/>
          <w:sz w:val="28"/>
          <w:szCs w:val="28"/>
        </w:rPr>
        <w:t>Копіювання або друк копій документів формату А3  та більшого розміру (у тому числі двосторонній друк) – 0,3 відсотка розміру мінімальної заробітної плати за виготовлення однієї сторінки.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>3. 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 (у тому числі двосторонній друк) – 0,3 відсотка розміру мінімальної заробітної плати за виготовлення однієї сторінки.</w:t>
      </w:r>
    </w:p>
    <w:tbl>
      <w:tblPr>
        <w:tblW w:w="7432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2"/>
        <w:gridCol w:w="4685"/>
      </w:tblGrid>
      <w:tr w:rsidR="00EC76ED" w:rsidRPr="00D916AF" w:rsidTr="00DE6A5C">
        <w:trPr>
          <w:trHeight w:val="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916AF" w:rsidRPr="00D916AF" w:rsidRDefault="00EC76ED" w:rsidP="00DE6A5C">
            <w:pPr>
              <w:widowControl w:val="0"/>
              <w:autoSpaceDE w:val="0"/>
              <w:autoSpaceDN w:val="0"/>
              <w:adjustRightInd w:val="0"/>
              <w:spacing w:before="15" w:after="15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4. Виготовлення цифрових копій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документів шляхом сканування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- 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0,1 відсот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EC76E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D916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розміру прожиткового мінімуму для працездатних осіб за сканування однієї сторінки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916AF" w:rsidRPr="00D916AF" w:rsidRDefault="00EB5946" w:rsidP="00DE6A5C">
            <w:pPr>
              <w:spacing w:before="150" w:after="150" w:line="15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>5. Розмір мінімальної заробітної плати за виготовлення однієї сторінки встановлюється на дату копіювання та друку документів.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M4__Витрати__пов_язані_із_наданням_відп"/>
      <w:bookmarkEnd w:id="11"/>
      <w:r w:rsidRPr="00EC76ED">
        <w:rPr>
          <w:rFonts w:ascii="Times New Roman" w:hAnsi="Times New Roman" w:cs="Times New Roman"/>
          <w:sz w:val="28"/>
          <w:szCs w:val="28"/>
        </w:rPr>
        <w:t xml:space="preserve">6. Витрати, пов'язані із наданням відповідей за запитами на інформацію з використанням послуг поштового, </w:t>
      </w:r>
      <w:proofErr w:type="spellStart"/>
      <w:r w:rsidRPr="00EC76ED">
        <w:rPr>
          <w:rFonts w:ascii="Times New Roman" w:hAnsi="Times New Roman" w:cs="Times New Roman"/>
          <w:sz w:val="28"/>
          <w:szCs w:val="28"/>
        </w:rPr>
        <w:t>факсового</w:t>
      </w:r>
      <w:proofErr w:type="spellEnd"/>
      <w:r w:rsidRPr="00EC76ED">
        <w:rPr>
          <w:rFonts w:ascii="Times New Roman" w:hAnsi="Times New Roman" w:cs="Times New Roman"/>
          <w:sz w:val="28"/>
          <w:szCs w:val="28"/>
        </w:rPr>
        <w:t>, телефонного та іншого зв'язку, визначаються за діючими розцінками і тарифами.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6ED">
        <w:rPr>
          <w:rFonts w:ascii="Times New Roman" w:hAnsi="Times New Roman" w:cs="Times New Roman"/>
          <w:b/>
          <w:sz w:val="28"/>
          <w:szCs w:val="28"/>
        </w:rPr>
        <w:t xml:space="preserve">Заступник міського голови                                               С. </w:t>
      </w:r>
      <w:proofErr w:type="spellStart"/>
      <w:r w:rsidRPr="00EC76ED">
        <w:rPr>
          <w:rFonts w:ascii="Times New Roman" w:hAnsi="Times New Roman" w:cs="Times New Roman"/>
          <w:b/>
          <w:sz w:val="28"/>
          <w:szCs w:val="28"/>
        </w:rPr>
        <w:t>Попко</w:t>
      </w:r>
      <w:proofErr w:type="spellEnd"/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Pr="00A32E13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C76ED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B7C14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6630BE"/>
    <w:rsid w:val="00683FB0"/>
    <w:rsid w:val="00702AF0"/>
    <w:rsid w:val="007213E9"/>
    <w:rsid w:val="007418A1"/>
    <w:rsid w:val="00764859"/>
    <w:rsid w:val="0079099C"/>
    <w:rsid w:val="007B55B6"/>
    <w:rsid w:val="007C5E51"/>
    <w:rsid w:val="007E68D8"/>
    <w:rsid w:val="008101A5"/>
    <w:rsid w:val="00850C3D"/>
    <w:rsid w:val="00861FCD"/>
    <w:rsid w:val="008A63DA"/>
    <w:rsid w:val="008E10A3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AE4E79"/>
    <w:rsid w:val="00B93BA2"/>
    <w:rsid w:val="00BC6536"/>
    <w:rsid w:val="00C430B7"/>
    <w:rsid w:val="00C67F75"/>
    <w:rsid w:val="00C74B62"/>
    <w:rsid w:val="00C83817"/>
    <w:rsid w:val="00CB3D2C"/>
    <w:rsid w:val="00CF5CDE"/>
    <w:rsid w:val="00D0068B"/>
    <w:rsid w:val="00D77CD4"/>
    <w:rsid w:val="00D8358F"/>
    <w:rsid w:val="00D87629"/>
    <w:rsid w:val="00DA356F"/>
    <w:rsid w:val="00DB1984"/>
    <w:rsid w:val="00DE542F"/>
    <w:rsid w:val="00E43FC1"/>
    <w:rsid w:val="00E76815"/>
    <w:rsid w:val="00EB5946"/>
    <w:rsid w:val="00EC73DA"/>
    <w:rsid w:val="00EC76ED"/>
    <w:rsid w:val="00F070F9"/>
    <w:rsid w:val="00F94951"/>
    <w:rsid w:val="00FA7D2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BE"/>
  </w:style>
  <w:style w:type="paragraph" w:styleId="1">
    <w:name w:val="heading 1"/>
    <w:basedOn w:val="a"/>
    <w:next w:val="a"/>
    <w:link w:val="10"/>
    <w:uiPriority w:val="9"/>
    <w:qFormat/>
    <w:rsid w:val="00DB19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rsid w:val="00EC76ED"/>
    <w:rPr>
      <w:color w:val="0000FF"/>
      <w:u w:val="single"/>
    </w:rPr>
  </w:style>
  <w:style w:type="paragraph" w:styleId="a5">
    <w:name w:val="No Spacing"/>
    <w:uiPriority w:val="1"/>
    <w:qFormat/>
    <w:rsid w:val="00DB1984"/>
  </w:style>
  <w:style w:type="character" w:customStyle="1" w:styleId="10">
    <w:name w:val="Заголовок 1 Знак"/>
    <w:basedOn w:val="a0"/>
    <w:link w:val="1"/>
    <w:uiPriority w:val="9"/>
    <w:rsid w:val="00DB19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nau://ukr/393/11-&#1056;&#1043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1911</Words>
  <Characters>1090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6</cp:revision>
  <cp:lastPrinted>2020-02-18T10:44:00Z</cp:lastPrinted>
  <dcterms:created xsi:type="dcterms:W3CDTF">2020-02-18T07:17:00Z</dcterms:created>
  <dcterms:modified xsi:type="dcterms:W3CDTF">2020-02-24T13:06:00Z</dcterms:modified>
</cp:coreProperties>
</file>